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E" w:rsidRDefault="00044940" w:rsidP="00044940">
      <w:pPr>
        <w:spacing w:after="0"/>
        <w:rPr>
          <w:rFonts w:ascii="Times New Roman" w:hAnsi="Times New Roman" w:cs="Times New Roman"/>
          <w:b/>
        </w:rPr>
      </w:pPr>
      <w:r>
        <w:rPr>
          <w:rFonts w:ascii="Times New Roman" w:hAnsi="Times New Roman" w:cs="Times New Roman"/>
          <w:b/>
        </w:rPr>
        <w:t>Immediate o</w:t>
      </w:r>
      <w:r w:rsidR="002F7EB9">
        <w:rPr>
          <w:rFonts w:ascii="Times New Roman" w:hAnsi="Times New Roman" w:cs="Times New Roman"/>
          <w:b/>
        </w:rPr>
        <w:t>pening</w:t>
      </w:r>
      <w:r w:rsidR="000660BE" w:rsidRPr="00E95446">
        <w:rPr>
          <w:rFonts w:ascii="Times New Roman" w:hAnsi="Times New Roman" w:cs="Times New Roman"/>
          <w:b/>
        </w:rPr>
        <w:t xml:space="preserve"> for </w:t>
      </w:r>
      <w:r w:rsidR="001E459F">
        <w:rPr>
          <w:rFonts w:ascii="Times New Roman" w:hAnsi="Times New Roman" w:cs="Times New Roman"/>
          <w:b/>
        </w:rPr>
        <w:t xml:space="preserve">Community Awareness Coordinator </w:t>
      </w:r>
    </w:p>
    <w:p w:rsidR="00044940" w:rsidRPr="00E95446" w:rsidRDefault="00044940" w:rsidP="00044940">
      <w:pPr>
        <w:spacing w:after="0"/>
        <w:rPr>
          <w:rFonts w:ascii="Times New Roman" w:hAnsi="Times New Roman" w:cs="Times New Roman"/>
          <w:b/>
        </w:rPr>
      </w:pPr>
    </w:p>
    <w:p w:rsidR="00337119" w:rsidRDefault="000660BE" w:rsidP="00892C0C">
      <w:pPr>
        <w:spacing w:after="0" w:line="240" w:lineRule="auto"/>
        <w:jc w:val="both"/>
        <w:rPr>
          <w:rFonts w:ascii="Times New Roman" w:hAnsi="Times New Roman" w:cs="Times New Roman"/>
        </w:rPr>
      </w:pPr>
      <w:r w:rsidRPr="00E95446">
        <w:rPr>
          <w:rFonts w:ascii="Times New Roman" w:eastAsia="Times New Roman" w:hAnsi="Times New Roman" w:cs="Times New Roman"/>
          <w:b/>
          <w:bCs/>
        </w:rPr>
        <w:t xml:space="preserve">Mission Statement: </w:t>
      </w:r>
      <w:r w:rsidR="00044940" w:rsidRPr="00044940">
        <w:rPr>
          <w:rFonts w:ascii="Times New Roman" w:hAnsi="Times New Roman" w:cs="Times New Roman"/>
        </w:rPr>
        <w:t>In collaboration with local partners and all affected by abuse, TTD creates innovative responses and mobilizes our community to promote safety and challenge systems of oppression and violence.</w:t>
      </w:r>
    </w:p>
    <w:p w:rsidR="00044940" w:rsidRPr="00E95446" w:rsidRDefault="00044940" w:rsidP="00892C0C">
      <w:pPr>
        <w:spacing w:after="0" w:line="240" w:lineRule="auto"/>
        <w:jc w:val="both"/>
        <w:rPr>
          <w:rFonts w:ascii="Times New Roman" w:eastAsia="Times New Roman" w:hAnsi="Times New Roman" w:cs="Times New Roman"/>
        </w:rPr>
      </w:pPr>
    </w:p>
    <w:p w:rsidR="00892C0C" w:rsidRPr="003830D3" w:rsidRDefault="00337119" w:rsidP="003830D3">
      <w:pPr>
        <w:rPr>
          <w:rFonts w:ascii="Verdana" w:hAnsi="Verdana"/>
        </w:rPr>
      </w:pPr>
      <w:r w:rsidRPr="00ED3135">
        <w:rPr>
          <w:rFonts w:ascii="Times New Roman" w:hAnsi="Times New Roman" w:cs="Times New Roman"/>
          <w:b/>
        </w:rPr>
        <w:t xml:space="preserve">Job Summary: </w:t>
      </w:r>
      <w:r w:rsidR="001E459F" w:rsidRPr="001E459F">
        <w:rPr>
          <w:rFonts w:ascii="Times New Roman" w:hAnsi="Times New Roman" w:cs="Times New Roman"/>
          <w:bCs/>
        </w:rPr>
        <w:t>The Community Awareness</w:t>
      </w:r>
      <w:r w:rsidR="001E459F" w:rsidRPr="001E459F">
        <w:rPr>
          <w:rFonts w:ascii="Times New Roman" w:hAnsi="Times New Roman" w:cs="Times New Roman"/>
        </w:rPr>
        <w:t xml:space="preserve"> Coordinator</w:t>
      </w:r>
      <w:r w:rsidR="001E459F" w:rsidRPr="001E459F">
        <w:rPr>
          <w:rFonts w:ascii="Times New Roman" w:hAnsi="Times New Roman" w:cs="Times New Roman"/>
          <w:bCs/>
        </w:rPr>
        <w:t xml:space="preserve"> is responsible for improving and enhancing the community’s awareness of domestic and sexual violence, dating violence, human trafficking, and stalking and the services, programs, and mission of TTD, integrating awareness projects into TTD greater community education and prevention </w:t>
      </w:r>
      <w:proofErr w:type="spellStart"/>
      <w:r w:rsidR="001E459F" w:rsidRPr="001E459F">
        <w:rPr>
          <w:rFonts w:ascii="Times New Roman" w:hAnsi="Times New Roman" w:cs="Times New Roman"/>
          <w:bCs/>
        </w:rPr>
        <w:t>program.</w:t>
      </w:r>
      <w:r w:rsidR="00367C5D" w:rsidRPr="001E459F">
        <w:rPr>
          <w:rFonts w:ascii="Times New Roman" w:hAnsi="Times New Roman" w:cs="Times New Roman"/>
        </w:rPr>
        <w:t>This</w:t>
      </w:r>
      <w:proofErr w:type="spellEnd"/>
      <w:r w:rsidR="00367C5D" w:rsidRPr="001E459F">
        <w:rPr>
          <w:rFonts w:ascii="Times New Roman" w:hAnsi="Times New Roman" w:cs="Times New Roman"/>
        </w:rPr>
        <w:t xml:space="preserve"> is a </w:t>
      </w:r>
      <w:r w:rsidR="006C63C1" w:rsidRPr="001E459F">
        <w:rPr>
          <w:rFonts w:ascii="Times New Roman" w:hAnsi="Times New Roman" w:cs="Times New Roman"/>
        </w:rPr>
        <w:t>full</w:t>
      </w:r>
      <w:r w:rsidR="00367C5D" w:rsidRPr="001E459F">
        <w:rPr>
          <w:rFonts w:ascii="Times New Roman" w:hAnsi="Times New Roman" w:cs="Times New Roman"/>
        </w:rPr>
        <w:t>-time</w:t>
      </w:r>
      <w:r w:rsidR="00E02F0C" w:rsidRPr="001E459F">
        <w:rPr>
          <w:rFonts w:ascii="Times New Roman" w:hAnsi="Times New Roman" w:cs="Times New Roman"/>
        </w:rPr>
        <w:t xml:space="preserve"> (</w:t>
      </w:r>
      <w:r w:rsidR="006C63C1" w:rsidRPr="001E459F">
        <w:rPr>
          <w:rFonts w:ascii="Times New Roman" w:hAnsi="Times New Roman" w:cs="Times New Roman"/>
        </w:rPr>
        <w:t>40 hours per week</w:t>
      </w:r>
      <w:r w:rsidR="00E02F0C" w:rsidRPr="001E459F">
        <w:rPr>
          <w:rFonts w:ascii="Times New Roman" w:hAnsi="Times New Roman" w:cs="Times New Roman"/>
        </w:rPr>
        <w:t>)</w:t>
      </w:r>
      <w:r w:rsidR="00367C5D" w:rsidRPr="001E459F">
        <w:rPr>
          <w:rFonts w:ascii="Times New Roman" w:hAnsi="Times New Roman" w:cs="Times New Roman"/>
        </w:rPr>
        <w:t xml:space="preserve"> hourly position</w:t>
      </w:r>
      <w:r w:rsidR="00E02F0C" w:rsidRPr="001E459F">
        <w:rPr>
          <w:rFonts w:ascii="Times New Roman" w:hAnsi="Times New Roman" w:cs="Times New Roman"/>
        </w:rPr>
        <w:t xml:space="preserve">. </w:t>
      </w:r>
      <w:r w:rsidR="001E459F" w:rsidRPr="001E459F">
        <w:rPr>
          <w:rFonts w:ascii="Times New Roman" w:hAnsi="Times New Roman" w:cs="Times New Roman"/>
        </w:rPr>
        <w:t xml:space="preserve"> Compensation starting at $18.00</w:t>
      </w:r>
      <w:r w:rsidR="00E02F0C" w:rsidRPr="001E459F">
        <w:rPr>
          <w:rFonts w:ascii="Times New Roman" w:hAnsi="Times New Roman" w:cs="Times New Roman"/>
        </w:rPr>
        <w:t xml:space="preserve"> per hour.  TTD offers a generous benefit package for all eligible employees including health and dental coverage, earned time off, sick time, life insurance and pension.</w:t>
      </w:r>
    </w:p>
    <w:p w:rsidR="006C63C1" w:rsidRDefault="003E5B48" w:rsidP="006C63C1">
      <w:pPr>
        <w:spacing w:after="0" w:line="240" w:lineRule="auto"/>
        <w:rPr>
          <w:rFonts w:ascii="Verdana" w:eastAsia="Times New Roman" w:hAnsi="Verdana" w:cs="Arial"/>
          <w:szCs w:val="24"/>
        </w:rPr>
      </w:pPr>
      <w:r w:rsidRPr="00ED3135">
        <w:rPr>
          <w:rFonts w:ascii="Times New Roman" w:hAnsi="Times New Roman" w:cs="Times New Roman"/>
          <w:b/>
          <w:bCs/>
        </w:rPr>
        <w:t>Essential Duties &amp; Responsibilities</w:t>
      </w:r>
      <w:r w:rsidR="006C63C1" w:rsidRPr="006C63C1">
        <w:rPr>
          <w:rFonts w:ascii="Verdana" w:eastAsia="Times New Roman" w:hAnsi="Verdana" w:cs="Arial"/>
          <w:szCs w:val="24"/>
        </w:rPr>
        <w:t xml:space="preserve"> </w:t>
      </w:r>
    </w:p>
    <w:p w:rsidR="001E459F" w:rsidRPr="006C63C1" w:rsidRDefault="001E459F" w:rsidP="006C63C1">
      <w:pPr>
        <w:spacing w:after="0" w:line="240" w:lineRule="auto"/>
        <w:rPr>
          <w:rFonts w:ascii="Times New Roman" w:eastAsia="Times New Roman" w:hAnsi="Times New Roman" w:cs="Times New Roman"/>
          <w:szCs w:val="24"/>
        </w:rPr>
      </w:pPr>
    </w:p>
    <w:p w:rsidR="001E459F" w:rsidRPr="001E459F" w:rsidRDefault="001E459F" w:rsidP="001E459F">
      <w:pPr>
        <w:numPr>
          <w:ilvl w:val="1"/>
          <w:numId w:val="10"/>
        </w:numPr>
        <w:tabs>
          <w:tab w:val="num" w:pos="360"/>
        </w:tabs>
        <w:spacing w:after="0" w:line="240" w:lineRule="auto"/>
        <w:ind w:left="360"/>
        <w:rPr>
          <w:rFonts w:ascii="Times New Roman" w:eastAsia="Times New Roman" w:hAnsi="Times New Roman" w:cs="Times New Roman"/>
        </w:rPr>
      </w:pPr>
      <w:r w:rsidRPr="001E459F">
        <w:rPr>
          <w:rFonts w:ascii="Times New Roman" w:eastAsia="Times New Roman" w:hAnsi="Times New Roman" w:cs="Times New Roman"/>
        </w:rPr>
        <w:t xml:space="preserve">Develop, implement, and monitor plan to enhance TTD awareness activities through volunteer recruitment, use of social media, community event, fundraising opportunities, and other efforts. </w:t>
      </w:r>
    </w:p>
    <w:p w:rsidR="001E459F" w:rsidRPr="001E459F" w:rsidRDefault="001E459F" w:rsidP="001E459F">
      <w:pPr>
        <w:spacing w:after="0" w:line="240" w:lineRule="auto"/>
        <w:ind w:left="360"/>
        <w:rPr>
          <w:rFonts w:ascii="Times New Roman" w:eastAsia="Times New Roman" w:hAnsi="Times New Roman" w:cs="Times New Roman"/>
        </w:rPr>
      </w:pPr>
    </w:p>
    <w:p w:rsidR="001E459F" w:rsidRPr="001E459F" w:rsidRDefault="001E459F" w:rsidP="001E459F">
      <w:pPr>
        <w:numPr>
          <w:ilvl w:val="1"/>
          <w:numId w:val="10"/>
        </w:numPr>
        <w:tabs>
          <w:tab w:val="num" w:pos="360"/>
        </w:tabs>
        <w:spacing w:after="0" w:line="240" w:lineRule="auto"/>
        <w:ind w:left="360"/>
        <w:rPr>
          <w:rFonts w:ascii="Times New Roman" w:eastAsia="Times New Roman" w:hAnsi="Times New Roman" w:cs="Times New Roman"/>
        </w:rPr>
      </w:pPr>
      <w:r w:rsidRPr="001E459F">
        <w:rPr>
          <w:rFonts w:ascii="Times New Roman" w:eastAsia="Times New Roman" w:hAnsi="Times New Roman" w:cs="Times New Roman"/>
        </w:rPr>
        <w:t>Provide leadership to TTD volunteer program:</w:t>
      </w:r>
    </w:p>
    <w:p w:rsidR="001E459F" w:rsidRPr="001E459F" w:rsidRDefault="001E459F" w:rsidP="001E459F">
      <w:pPr>
        <w:numPr>
          <w:ilvl w:val="0"/>
          <w:numId w:val="11"/>
        </w:numPr>
        <w:spacing w:after="0" w:line="240" w:lineRule="auto"/>
        <w:contextualSpacing/>
        <w:rPr>
          <w:rFonts w:ascii="Times New Roman" w:eastAsia="Times New Roman" w:hAnsi="Times New Roman" w:cs="Times New Roman"/>
        </w:rPr>
      </w:pPr>
      <w:r w:rsidRPr="001E459F">
        <w:rPr>
          <w:rFonts w:ascii="Times New Roman" w:eastAsia="Times New Roman" w:hAnsi="Times New Roman" w:cs="Times New Roman"/>
        </w:rPr>
        <w:t>identify ways in which all TTD staff can recruit and support volunteers and engage staff in these efforts;</w:t>
      </w:r>
    </w:p>
    <w:p w:rsidR="001E459F" w:rsidRPr="001E459F" w:rsidRDefault="001E459F" w:rsidP="001E459F">
      <w:pPr>
        <w:numPr>
          <w:ilvl w:val="0"/>
          <w:numId w:val="11"/>
        </w:numPr>
        <w:spacing w:after="0" w:line="240" w:lineRule="auto"/>
        <w:contextualSpacing/>
        <w:rPr>
          <w:rFonts w:ascii="Times New Roman" w:eastAsia="Times New Roman" w:hAnsi="Times New Roman" w:cs="Times New Roman"/>
        </w:rPr>
      </w:pPr>
      <w:r w:rsidRPr="001E459F">
        <w:rPr>
          <w:rFonts w:ascii="Times New Roman" w:eastAsia="Times New Roman" w:hAnsi="Times New Roman" w:cs="Times New Roman"/>
        </w:rPr>
        <w:t>be responsible for volunteer core training;</w:t>
      </w:r>
    </w:p>
    <w:p w:rsidR="001E459F" w:rsidRPr="001E459F" w:rsidRDefault="001E459F" w:rsidP="001E459F">
      <w:pPr>
        <w:numPr>
          <w:ilvl w:val="0"/>
          <w:numId w:val="11"/>
        </w:numPr>
        <w:spacing w:after="0" w:line="240" w:lineRule="auto"/>
        <w:contextualSpacing/>
        <w:rPr>
          <w:rFonts w:ascii="Times New Roman" w:eastAsia="Times New Roman" w:hAnsi="Times New Roman" w:cs="Times New Roman"/>
        </w:rPr>
      </w:pPr>
      <w:r w:rsidRPr="001E459F">
        <w:rPr>
          <w:rFonts w:ascii="Times New Roman" w:eastAsia="Times New Roman" w:hAnsi="Times New Roman" w:cs="Times New Roman"/>
        </w:rPr>
        <w:t>develop and deliver a plan for volunteer oversight, supervision, and continuing education;</w:t>
      </w:r>
    </w:p>
    <w:p w:rsidR="001E459F" w:rsidRPr="001E459F" w:rsidRDefault="001E459F" w:rsidP="001E459F">
      <w:pPr>
        <w:numPr>
          <w:ilvl w:val="0"/>
          <w:numId w:val="11"/>
        </w:numPr>
        <w:spacing w:after="0" w:line="240" w:lineRule="auto"/>
        <w:contextualSpacing/>
        <w:rPr>
          <w:rFonts w:ascii="Times New Roman" w:eastAsia="Times New Roman" w:hAnsi="Times New Roman" w:cs="Times New Roman"/>
        </w:rPr>
      </w:pPr>
      <w:r w:rsidRPr="001E459F">
        <w:rPr>
          <w:rFonts w:ascii="Times New Roman" w:eastAsia="Times New Roman" w:hAnsi="Times New Roman" w:cs="Times New Roman"/>
        </w:rPr>
        <w:t xml:space="preserve">input volunteer time in database system, and </w:t>
      </w:r>
    </w:p>
    <w:p w:rsidR="001E459F" w:rsidRPr="001E459F" w:rsidRDefault="001E459F" w:rsidP="001E459F">
      <w:pPr>
        <w:numPr>
          <w:ilvl w:val="0"/>
          <w:numId w:val="11"/>
        </w:numPr>
        <w:spacing w:after="0" w:line="240" w:lineRule="auto"/>
        <w:contextualSpacing/>
        <w:rPr>
          <w:rFonts w:ascii="Times New Roman" w:eastAsia="Times New Roman" w:hAnsi="Times New Roman" w:cs="Times New Roman"/>
        </w:rPr>
      </w:pPr>
      <w:proofErr w:type="gramStart"/>
      <w:r w:rsidRPr="001E459F">
        <w:rPr>
          <w:rFonts w:ascii="Times New Roman" w:eastAsia="Times New Roman" w:hAnsi="Times New Roman" w:cs="Times New Roman"/>
        </w:rPr>
        <w:t>maintain</w:t>
      </w:r>
      <w:proofErr w:type="gramEnd"/>
      <w:r w:rsidRPr="001E459F">
        <w:rPr>
          <w:rFonts w:ascii="Times New Roman" w:eastAsia="Times New Roman" w:hAnsi="Times New Roman" w:cs="Times New Roman"/>
        </w:rPr>
        <w:t xml:space="preserve"> volunteer files.</w:t>
      </w:r>
    </w:p>
    <w:p w:rsidR="001E459F" w:rsidRPr="001E459F" w:rsidRDefault="001E459F" w:rsidP="001E459F">
      <w:pPr>
        <w:spacing w:after="0" w:line="240" w:lineRule="auto"/>
        <w:rPr>
          <w:rFonts w:ascii="Times New Roman" w:eastAsia="Times New Roman" w:hAnsi="Times New Roman" w:cs="Times New Roman"/>
        </w:rPr>
      </w:pPr>
      <w:r w:rsidRPr="001E459F">
        <w:rPr>
          <w:rFonts w:ascii="Times New Roman" w:eastAsia="Times New Roman" w:hAnsi="Times New Roman" w:cs="Times New Roman"/>
        </w:rPr>
        <w:t xml:space="preserve">  </w:t>
      </w:r>
    </w:p>
    <w:p w:rsidR="001E459F" w:rsidRPr="001E459F" w:rsidRDefault="001E459F" w:rsidP="001E459F">
      <w:pPr>
        <w:numPr>
          <w:ilvl w:val="1"/>
          <w:numId w:val="10"/>
        </w:numPr>
        <w:spacing w:after="0" w:line="240" w:lineRule="auto"/>
        <w:ind w:left="360"/>
        <w:rPr>
          <w:rFonts w:ascii="Times New Roman" w:eastAsia="Times New Roman" w:hAnsi="Times New Roman" w:cs="Times New Roman"/>
        </w:rPr>
      </w:pPr>
      <w:r w:rsidRPr="001E459F">
        <w:rPr>
          <w:rFonts w:ascii="Times New Roman" w:eastAsia="Times New Roman" w:hAnsi="Times New Roman" w:cs="Times New Roman"/>
        </w:rPr>
        <w:t>Maintain the monthly helpline calendar for staff and volunteer helpline shifts.</w:t>
      </w:r>
    </w:p>
    <w:p w:rsidR="001E459F" w:rsidRPr="001E459F" w:rsidRDefault="001E459F" w:rsidP="001E459F">
      <w:pPr>
        <w:spacing w:after="0" w:line="240" w:lineRule="auto"/>
        <w:ind w:left="360"/>
        <w:rPr>
          <w:rFonts w:ascii="Times New Roman" w:eastAsia="Times New Roman" w:hAnsi="Times New Roman" w:cs="Times New Roman"/>
        </w:rPr>
      </w:pPr>
    </w:p>
    <w:p w:rsidR="001E459F" w:rsidRPr="001E459F" w:rsidRDefault="001E459F" w:rsidP="001E459F">
      <w:pPr>
        <w:numPr>
          <w:ilvl w:val="1"/>
          <w:numId w:val="10"/>
        </w:numPr>
        <w:spacing w:after="0" w:line="240" w:lineRule="auto"/>
        <w:ind w:left="360"/>
        <w:rPr>
          <w:rFonts w:ascii="Times New Roman" w:eastAsia="Times New Roman" w:hAnsi="Times New Roman" w:cs="Times New Roman"/>
        </w:rPr>
      </w:pPr>
      <w:r w:rsidRPr="001E459F">
        <w:rPr>
          <w:rFonts w:ascii="Times New Roman" w:eastAsia="Times New Roman" w:hAnsi="Times New Roman" w:cs="Times New Roman"/>
        </w:rPr>
        <w:t>Provide leadership to TTD internship program:</w:t>
      </w:r>
    </w:p>
    <w:p w:rsidR="001E459F" w:rsidRPr="001E459F" w:rsidRDefault="001E459F" w:rsidP="001E459F">
      <w:pPr>
        <w:keepNext/>
        <w:numPr>
          <w:ilvl w:val="0"/>
          <w:numId w:val="12"/>
        </w:numPr>
        <w:spacing w:after="0" w:line="240" w:lineRule="auto"/>
        <w:outlineLvl w:val="2"/>
        <w:rPr>
          <w:rFonts w:ascii="Times New Roman" w:eastAsia="Times New Roman" w:hAnsi="Times New Roman" w:cs="Times New Roman"/>
          <w:bCs/>
          <w:szCs w:val="24"/>
        </w:rPr>
      </w:pPr>
      <w:r w:rsidRPr="001E459F">
        <w:rPr>
          <w:rFonts w:ascii="Times New Roman" w:eastAsia="Times New Roman" w:hAnsi="Times New Roman" w:cs="Times New Roman"/>
          <w:bCs/>
          <w:szCs w:val="24"/>
        </w:rPr>
        <w:t>identify internship opportunities and triage interest from potential interns;</w:t>
      </w:r>
    </w:p>
    <w:p w:rsidR="001E459F" w:rsidRPr="001E459F" w:rsidRDefault="001E459F" w:rsidP="001E459F">
      <w:pPr>
        <w:keepNext/>
        <w:numPr>
          <w:ilvl w:val="0"/>
          <w:numId w:val="12"/>
        </w:numPr>
        <w:spacing w:after="0" w:line="240" w:lineRule="auto"/>
        <w:outlineLvl w:val="2"/>
        <w:rPr>
          <w:rFonts w:ascii="Times New Roman" w:eastAsia="Times New Roman" w:hAnsi="Times New Roman" w:cs="Times New Roman"/>
          <w:bCs/>
          <w:szCs w:val="24"/>
        </w:rPr>
      </w:pPr>
      <w:r w:rsidRPr="001E459F">
        <w:rPr>
          <w:rFonts w:ascii="Times New Roman" w:eastAsia="Times New Roman" w:hAnsi="Times New Roman" w:cs="Times New Roman"/>
          <w:bCs/>
          <w:szCs w:val="24"/>
        </w:rPr>
        <w:t xml:space="preserve">ensure that TTD is complying with all aspects of intern policies, and </w:t>
      </w:r>
    </w:p>
    <w:p w:rsidR="001E459F" w:rsidRPr="001E459F" w:rsidRDefault="001E459F" w:rsidP="001E459F">
      <w:pPr>
        <w:numPr>
          <w:ilvl w:val="0"/>
          <w:numId w:val="12"/>
        </w:numPr>
        <w:spacing w:after="0" w:line="240" w:lineRule="auto"/>
        <w:contextualSpacing/>
        <w:rPr>
          <w:rFonts w:ascii="Times New Roman" w:eastAsia="Times New Roman" w:hAnsi="Times New Roman" w:cs="Times New Roman"/>
        </w:rPr>
      </w:pPr>
      <w:proofErr w:type="gramStart"/>
      <w:r w:rsidRPr="001E459F">
        <w:rPr>
          <w:rFonts w:ascii="Times New Roman" w:eastAsia="Times New Roman" w:hAnsi="Times New Roman" w:cs="Times New Roman"/>
        </w:rPr>
        <w:t>maintain</w:t>
      </w:r>
      <w:proofErr w:type="gramEnd"/>
      <w:r w:rsidRPr="001E459F">
        <w:rPr>
          <w:rFonts w:ascii="Times New Roman" w:eastAsia="Times New Roman" w:hAnsi="Times New Roman" w:cs="Times New Roman"/>
        </w:rPr>
        <w:t xml:space="preserve"> intern files.</w:t>
      </w:r>
    </w:p>
    <w:p w:rsidR="001E459F" w:rsidRPr="001E459F" w:rsidRDefault="001E459F" w:rsidP="001E459F">
      <w:pPr>
        <w:spacing w:after="0" w:line="240" w:lineRule="auto"/>
        <w:rPr>
          <w:rFonts w:ascii="Times New Roman" w:eastAsia="Times New Roman" w:hAnsi="Times New Roman" w:cs="Times New Roman"/>
        </w:rPr>
      </w:pPr>
    </w:p>
    <w:p w:rsidR="001E459F" w:rsidRPr="001E459F" w:rsidRDefault="001E459F" w:rsidP="001E459F">
      <w:pPr>
        <w:numPr>
          <w:ilvl w:val="0"/>
          <w:numId w:val="9"/>
        </w:numPr>
        <w:spacing w:after="0" w:line="240" w:lineRule="auto"/>
        <w:contextualSpacing/>
        <w:rPr>
          <w:rFonts w:ascii="Times New Roman" w:eastAsia="Times New Roman" w:hAnsi="Times New Roman" w:cs="Times New Roman"/>
        </w:rPr>
      </w:pPr>
      <w:r w:rsidRPr="001E459F">
        <w:rPr>
          <w:rFonts w:ascii="Times New Roman" w:eastAsia="Times New Roman" w:hAnsi="Times New Roman" w:cs="Times New Roman"/>
        </w:rPr>
        <w:t>Provide leadership for and oversight of community support group program:</w:t>
      </w:r>
    </w:p>
    <w:p w:rsidR="001E459F" w:rsidRPr="001E459F" w:rsidRDefault="001E459F" w:rsidP="001E459F">
      <w:pPr>
        <w:numPr>
          <w:ilvl w:val="0"/>
          <w:numId w:val="13"/>
        </w:numPr>
        <w:spacing w:after="0" w:line="240" w:lineRule="auto"/>
        <w:contextualSpacing/>
        <w:rPr>
          <w:rFonts w:ascii="Times New Roman" w:eastAsia="Times New Roman" w:hAnsi="Times New Roman" w:cs="Times New Roman"/>
        </w:rPr>
      </w:pPr>
      <w:r w:rsidRPr="001E459F">
        <w:rPr>
          <w:rFonts w:ascii="Times New Roman" w:eastAsia="Times New Roman" w:hAnsi="Times New Roman" w:cs="Times New Roman"/>
        </w:rPr>
        <w:t>Recruit and train group facilitators;</w:t>
      </w:r>
    </w:p>
    <w:p w:rsidR="001E459F" w:rsidRPr="001E459F" w:rsidRDefault="001E459F" w:rsidP="001E459F">
      <w:pPr>
        <w:numPr>
          <w:ilvl w:val="0"/>
          <w:numId w:val="13"/>
        </w:numPr>
        <w:spacing w:after="0" w:line="240" w:lineRule="auto"/>
        <w:contextualSpacing/>
        <w:rPr>
          <w:rFonts w:ascii="Times New Roman" w:eastAsia="Times New Roman" w:hAnsi="Times New Roman" w:cs="Times New Roman"/>
        </w:rPr>
      </w:pPr>
      <w:r w:rsidRPr="001E459F">
        <w:rPr>
          <w:rFonts w:ascii="Times New Roman" w:eastAsia="Times New Roman" w:hAnsi="Times New Roman" w:cs="Times New Roman"/>
        </w:rPr>
        <w:t>Maintain calendar of facilitators;</w:t>
      </w:r>
    </w:p>
    <w:p w:rsidR="001E459F" w:rsidRPr="001E459F" w:rsidRDefault="001E459F" w:rsidP="001E459F">
      <w:pPr>
        <w:numPr>
          <w:ilvl w:val="0"/>
          <w:numId w:val="13"/>
        </w:numPr>
        <w:spacing w:after="0" w:line="240" w:lineRule="auto"/>
        <w:contextualSpacing/>
        <w:rPr>
          <w:rFonts w:ascii="Times New Roman" w:eastAsia="Times New Roman" w:hAnsi="Times New Roman" w:cs="Times New Roman"/>
        </w:rPr>
      </w:pPr>
      <w:r w:rsidRPr="001E459F">
        <w:rPr>
          <w:rFonts w:ascii="Times New Roman" w:eastAsia="Times New Roman" w:hAnsi="Times New Roman" w:cs="Times New Roman"/>
        </w:rPr>
        <w:t xml:space="preserve">Be responsible for maintenance of space, surveys, and paperwork; </w:t>
      </w:r>
    </w:p>
    <w:p w:rsidR="001E459F" w:rsidRPr="001E459F" w:rsidRDefault="001E459F" w:rsidP="001E459F">
      <w:pPr>
        <w:numPr>
          <w:ilvl w:val="0"/>
          <w:numId w:val="13"/>
        </w:numPr>
        <w:spacing w:after="0" w:line="240" w:lineRule="auto"/>
        <w:contextualSpacing/>
        <w:rPr>
          <w:rFonts w:ascii="Times New Roman" w:eastAsia="Times New Roman" w:hAnsi="Times New Roman" w:cs="Times New Roman"/>
        </w:rPr>
      </w:pPr>
      <w:r w:rsidRPr="001E459F">
        <w:rPr>
          <w:rFonts w:ascii="Times New Roman" w:eastAsia="Times New Roman" w:hAnsi="Times New Roman" w:cs="Times New Roman"/>
        </w:rPr>
        <w:t xml:space="preserve">Participate </w:t>
      </w:r>
      <w:r>
        <w:rPr>
          <w:rFonts w:ascii="Times New Roman" w:eastAsia="Times New Roman" w:hAnsi="Times New Roman" w:cs="Times New Roman"/>
        </w:rPr>
        <w:t>in facilitator rotation.</w:t>
      </w:r>
    </w:p>
    <w:p w:rsidR="001E459F" w:rsidRPr="001E459F" w:rsidRDefault="001E459F" w:rsidP="001E459F">
      <w:pPr>
        <w:spacing w:after="0" w:line="240" w:lineRule="auto"/>
        <w:ind w:left="360"/>
        <w:contextualSpacing/>
        <w:rPr>
          <w:rFonts w:ascii="Times New Roman" w:eastAsia="Times New Roman" w:hAnsi="Times New Roman" w:cs="Times New Roman"/>
        </w:rPr>
      </w:pPr>
    </w:p>
    <w:p w:rsidR="001E459F" w:rsidRPr="001E459F" w:rsidRDefault="001E459F" w:rsidP="001E459F">
      <w:pPr>
        <w:numPr>
          <w:ilvl w:val="0"/>
          <w:numId w:val="9"/>
        </w:numPr>
        <w:spacing w:after="0" w:line="240" w:lineRule="auto"/>
        <w:contextualSpacing/>
        <w:rPr>
          <w:rFonts w:ascii="Times New Roman" w:eastAsia="Times New Roman" w:hAnsi="Times New Roman" w:cs="Times New Roman"/>
        </w:rPr>
      </w:pPr>
      <w:r w:rsidRPr="001E459F">
        <w:rPr>
          <w:rFonts w:ascii="Times New Roman" w:eastAsia="Times New Roman" w:hAnsi="Times New Roman" w:cs="Times New Roman"/>
          <w:szCs w:val="24"/>
        </w:rPr>
        <w:t>With other members of TTD Community Education and Prevention program, develop and keep fresh TTD’s message and public appearance, seek ways to maintain visibility in the community, and speak for TTD in local venues.</w:t>
      </w:r>
    </w:p>
    <w:p w:rsidR="001E459F" w:rsidRPr="001E459F" w:rsidRDefault="001E459F" w:rsidP="001E459F">
      <w:pPr>
        <w:spacing w:after="0" w:line="240" w:lineRule="auto"/>
        <w:ind w:left="360"/>
        <w:contextualSpacing/>
        <w:rPr>
          <w:rFonts w:ascii="Times New Roman" w:eastAsia="Times New Roman" w:hAnsi="Times New Roman" w:cs="Times New Roman"/>
        </w:rPr>
      </w:pPr>
    </w:p>
    <w:p w:rsidR="001E459F" w:rsidRPr="001E459F" w:rsidRDefault="001E459F" w:rsidP="001E459F">
      <w:pPr>
        <w:numPr>
          <w:ilvl w:val="0"/>
          <w:numId w:val="9"/>
        </w:numPr>
        <w:spacing w:after="0" w:line="240" w:lineRule="auto"/>
        <w:contextualSpacing/>
        <w:rPr>
          <w:rFonts w:ascii="Times New Roman" w:eastAsia="Times New Roman" w:hAnsi="Times New Roman" w:cs="Times New Roman"/>
        </w:rPr>
      </w:pPr>
      <w:r w:rsidRPr="001E459F">
        <w:rPr>
          <w:rFonts w:ascii="Times New Roman" w:eastAsia="Times New Roman" w:hAnsi="Times New Roman" w:cs="Times New Roman"/>
        </w:rPr>
        <w:t>Maintain and monitor TTD website activity, content, and posts for the organization.</w:t>
      </w:r>
    </w:p>
    <w:p w:rsidR="002F7EB9" w:rsidRPr="00ED3135" w:rsidRDefault="002F7EB9" w:rsidP="006C63C1">
      <w:pPr>
        <w:spacing w:after="0" w:line="240" w:lineRule="auto"/>
        <w:rPr>
          <w:rFonts w:ascii="Times New Roman" w:eastAsia="Times New Roman" w:hAnsi="Times New Roman" w:cs="Times New Roman"/>
        </w:rPr>
      </w:pPr>
    </w:p>
    <w:p w:rsidR="000660BE" w:rsidRPr="00ED3135" w:rsidRDefault="003E5B48" w:rsidP="00ED3135">
      <w:pPr>
        <w:spacing w:after="0" w:line="240" w:lineRule="auto"/>
        <w:rPr>
          <w:rFonts w:ascii="Times New Roman" w:hAnsi="Times New Roman" w:cs="Times New Roman"/>
          <w:b/>
          <w:bCs/>
        </w:rPr>
      </w:pPr>
      <w:r w:rsidRPr="00ED3135">
        <w:rPr>
          <w:rFonts w:ascii="Times New Roman" w:hAnsi="Times New Roman" w:cs="Times New Roman"/>
          <w:b/>
          <w:bCs/>
        </w:rPr>
        <w:t>Education, Training &amp; Other Qualifications</w:t>
      </w:r>
    </w:p>
    <w:p w:rsidR="001E459F" w:rsidRPr="001E459F" w:rsidRDefault="001E459F" w:rsidP="001E459F">
      <w:pPr>
        <w:pStyle w:val="ListParagraph"/>
        <w:numPr>
          <w:ilvl w:val="0"/>
          <w:numId w:val="4"/>
        </w:numPr>
        <w:rPr>
          <w:sz w:val="22"/>
          <w:szCs w:val="22"/>
        </w:rPr>
      </w:pPr>
      <w:r w:rsidRPr="001E459F">
        <w:rPr>
          <w:sz w:val="22"/>
          <w:szCs w:val="22"/>
        </w:rPr>
        <w:t>Associate’s Degree and three year’s relevant professional experience; Bachelor’s degree preferred</w:t>
      </w:r>
    </w:p>
    <w:p w:rsidR="001E459F" w:rsidRPr="001E459F" w:rsidRDefault="001E459F" w:rsidP="001E459F">
      <w:pPr>
        <w:pStyle w:val="ListParagraph"/>
        <w:numPr>
          <w:ilvl w:val="0"/>
          <w:numId w:val="4"/>
        </w:numPr>
        <w:rPr>
          <w:sz w:val="22"/>
          <w:szCs w:val="22"/>
        </w:rPr>
      </w:pPr>
      <w:r w:rsidRPr="001E459F">
        <w:rPr>
          <w:sz w:val="22"/>
          <w:szCs w:val="22"/>
        </w:rPr>
        <w:lastRenderedPageBreak/>
        <w:t>Successful completion of TTD c</w:t>
      </w:r>
      <w:bookmarkStart w:id="0" w:name="_GoBack"/>
      <w:bookmarkEnd w:id="0"/>
      <w:r w:rsidRPr="001E459F">
        <w:rPr>
          <w:sz w:val="22"/>
          <w:szCs w:val="22"/>
        </w:rPr>
        <w:t>ore training, and participation in on-going education and training (post-hire)</w:t>
      </w:r>
    </w:p>
    <w:p w:rsidR="001E459F" w:rsidRPr="001E459F" w:rsidRDefault="001E459F" w:rsidP="001E459F">
      <w:pPr>
        <w:pStyle w:val="ListParagraph"/>
        <w:numPr>
          <w:ilvl w:val="0"/>
          <w:numId w:val="4"/>
        </w:numPr>
        <w:rPr>
          <w:sz w:val="22"/>
          <w:szCs w:val="22"/>
        </w:rPr>
      </w:pPr>
      <w:r w:rsidRPr="001E459F">
        <w:rPr>
          <w:sz w:val="22"/>
          <w:szCs w:val="22"/>
        </w:rPr>
        <w:t>Valid Maine driver’s l</w:t>
      </w:r>
      <w:r w:rsidRPr="001E459F">
        <w:rPr>
          <w:sz w:val="22"/>
          <w:szCs w:val="22"/>
        </w:rPr>
        <w:t>icense and automobile insurance</w:t>
      </w:r>
    </w:p>
    <w:p w:rsidR="001E459F" w:rsidRPr="001E459F" w:rsidRDefault="001E459F" w:rsidP="001E459F">
      <w:pPr>
        <w:pStyle w:val="ListParagraph"/>
        <w:numPr>
          <w:ilvl w:val="0"/>
          <w:numId w:val="4"/>
        </w:numPr>
        <w:rPr>
          <w:sz w:val="22"/>
          <w:szCs w:val="22"/>
        </w:rPr>
      </w:pPr>
      <w:r w:rsidRPr="001E459F">
        <w:rPr>
          <w:sz w:val="22"/>
          <w:szCs w:val="22"/>
        </w:rPr>
        <w:t>Satisfactory responses from government agencies to required background checks</w:t>
      </w:r>
    </w:p>
    <w:p w:rsidR="001E459F" w:rsidRPr="001E459F" w:rsidRDefault="001E459F" w:rsidP="001E459F">
      <w:pPr>
        <w:pStyle w:val="ListParagraph"/>
        <w:numPr>
          <w:ilvl w:val="0"/>
          <w:numId w:val="4"/>
        </w:numPr>
        <w:rPr>
          <w:sz w:val="22"/>
          <w:szCs w:val="22"/>
        </w:rPr>
      </w:pPr>
      <w:r w:rsidRPr="001E459F">
        <w:t xml:space="preserve">Three years progressive, comparable work experience </w:t>
      </w:r>
    </w:p>
    <w:p w:rsidR="001E459F" w:rsidRPr="001E459F" w:rsidRDefault="001E459F" w:rsidP="001E459F">
      <w:pPr>
        <w:pStyle w:val="ListParagraph"/>
        <w:numPr>
          <w:ilvl w:val="0"/>
          <w:numId w:val="4"/>
        </w:numPr>
        <w:rPr>
          <w:sz w:val="22"/>
          <w:szCs w:val="22"/>
        </w:rPr>
      </w:pPr>
      <w:r w:rsidRPr="001E459F">
        <w:t xml:space="preserve">Knowledge of and sensitivity to issues of domestic and sexual violence, dating violence, human trafficking, </w:t>
      </w:r>
      <w:r w:rsidRPr="001E459F">
        <w:t>and stalking</w:t>
      </w:r>
    </w:p>
    <w:p w:rsidR="001E459F" w:rsidRPr="001E459F" w:rsidRDefault="001E459F" w:rsidP="001E459F">
      <w:pPr>
        <w:pStyle w:val="ListParagraph"/>
        <w:numPr>
          <w:ilvl w:val="0"/>
          <w:numId w:val="4"/>
        </w:numPr>
        <w:rPr>
          <w:sz w:val="22"/>
          <w:szCs w:val="22"/>
        </w:rPr>
      </w:pPr>
      <w:r w:rsidRPr="001E459F">
        <w:t>Supervision and mentoring experience</w:t>
      </w:r>
    </w:p>
    <w:p w:rsidR="001E459F" w:rsidRPr="001E459F" w:rsidRDefault="001E459F" w:rsidP="001E459F">
      <w:pPr>
        <w:pStyle w:val="ListParagraph"/>
        <w:numPr>
          <w:ilvl w:val="0"/>
          <w:numId w:val="4"/>
        </w:numPr>
        <w:rPr>
          <w:sz w:val="22"/>
          <w:szCs w:val="22"/>
        </w:rPr>
      </w:pPr>
      <w:r w:rsidRPr="001E459F">
        <w:t>Organizational and program leadership experience</w:t>
      </w:r>
    </w:p>
    <w:p w:rsidR="001E459F" w:rsidRPr="001E459F" w:rsidRDefault="001E459F" w:rsidP="001E459F">
      <w:pPr>
        <w:pStyle w:val="ListParagraph"/>
        <w:numPr>
          <w:ilvl w:val="0"/>
          <w:numId w:val="4"/>
        </w:numPr>
        <w:rPr>
          <w:sz w:val="22"/>
          <w:szCs w:val="22"/>
        </w:rPr>
      </w:pPr>
      <w:r w:rsidRPr="001E459F">
        <w:t>Effective writt</w:t>
      </w:r>
      <w:r w:rsidRPr="001E459F">
        <w:t>en and oral communication skills</w:t>
      </w:r>
    </w:p>
    <w:p w:rsidR="001E459F" w:rsidRPr="001E459F" w:rsidRDefault="001E459F" w:rsidP="001E459F">
      <w:pPr>
        <w:pStyle w:val="ListParagraph"/>
        <w:numPr>
          <w:ilvl w:val="0"/>
          <w:numId w:val="4"/>
        </w:numPr>
        <w:rPr>
          <w:sz w:val="22"/>
          <w:szCs w:val="22"/>
        </w:rPr>
      </w:pPr>
      <w:r w:rsidRPr="001E459F">
        <w:t xml:space="preserve">Public speaking and group facilitation skills </w:t>
      </w:r>
    </w:p>
    <w:p w:rsidR="001E459F" w:rsidRPr="001E459F" w:rsidRDefault="001E459F" w:rsidP="001E459F">
      <w:pPr>
        <w:pStyle w:val="ListParagraph"/>
        <w:numPr>
          <w:ilvl w:val="0"/>
          <w:numId w:val="4"/>
        </w:numPr>
        <w:rPr>
          <w:sz w:val="22"/>
          <w:szCs w:val="22"/>
        </w:rPr>
      </w:pPr>
      <w:r w:rsidRPr="001E459F">
        <w:t>Basic computer competency</w:t>
      </w:r>
    </w:p>
    <w:p w:rsidR="006C63C1" w:rsidRPr="006C63C1" w:rsidRDefault="006C63C1" w:rsidP="006C63C1">
      <w:pPr>
        <w:spacing w:after="0" w:line="240" w:lineRule="auto"/>
        <w:ind w:left="360"/>
        <w:rPr>
          <w:rFonts w:ascii="Times New Roman" w:hAnsi="Times New Roman" w:cs="Times New Roman"/>
        </w:rPr>
      </w:pPr>
    </w:p>
    <w:p w:rsidR="003E5B48" w:rsidRPr="006C63C1" w:rsidRDefault="003E5B48" w:rsidP="006C63C1">
      <w:pPr>
        <w:spacing w:after="0" w:line="240" w:lineRule="auto"/>
        <w:rPr>
          <w:rFonts w:ascii="Verdana" w:hAnsi="Verdana"/>
        </w:rPr>
      </w:pPr>
      <w:r w:rsidRPr="006C63C1">
        <w:rPr>
          <w:rFonts w:ascii="Times New Roman" w:eastAsia="Times New Roman" w:hAnsi="Times New Roman" w:cs="Times New Roman"/>
          <w:b/>
        </w:rPr>
        <w:t>To Apply</w:t>
      </w:r>
      <w:r w:rsidRPr="006C63C1">
        <w:rPr>
          <w:rFonts w:ascii="Times New Roman" w:eastAsia="Times New Roman" w:hAnsi="Times New Roman" w:cs="Times New Roman"/>
          <w:b/>
          <w:color w:val="333333"/>
        </w:rPr>
        <w:t>:</w:t>
      </w:r>
      <w:r w:rsidR="00337119" w:rsidRPr="006C63C1">
        <w:rPr>
          <w:rFonts w:ascii="Times New Roman" w:eastAsia="Times New Roman" w:hAnsi="Times New Roman" w:cs="Times New Roman"/>
          <w:color w:val="333333"/>
        </w:rPr>
        <w:t xml:space="preserve"> </w:t>
      </w:r>
      <w:r w:rsidRPr="006C63C1">
        <w:rPr>
          <w:rFonts w:ascii="Times New Roman" w:hAnsi="Times New Roman" w:cs="Times New Roman"/>
        </w:rPr>
        <w:t>S</w:t>
      </w:r>
      <w:r w:rsidR="00337119" w:rsidRPr="006C63C1">
        <w:rPr>
          <w:rFonts w:ascii="Times New Roman" w:hAnsi="Times New Roman" w:cs="Times New Roman"/>
        </w:rPr>
        <w:t>end resume, cover letter, and 3 professional refe</w:t>
      </w:r>
      <w:r w:rsidR="00044940" w:rsidRPr="006C63C1">
        <w:rPr>
          <w:rFonts w:ascii="Times New Roman" w:hAnsi="Times New Roman" w:cs="Times New Roman"/>
        </w:rPr>
        <w:t>rences to Through These Doors</w:t>
      </w:r>
      <w:r w:rsidR="00337119" w:rsidRPr="006C63C1">
        <w:rPr>
          <w:rFonts w:ascii="Times New Roman" w:hAnsi="Times New Roman" w:cs="Times New Roman"/>
        </w:rPr>
        <w:t xml:space="preserve">, PO Box 704, Portland, ME 04104 or email: </w:t>
      </w:r>
      <w:hyperlink r:id="rId7" w:history="1">
        <w:r w:rsidR="009E2DCC" w:rsidRPr="007C487B">
          <w:rPr>
            <w:rStyle w:val="Hyperlink"/>
            <w:rFonts w:ascii="Times New Roman" w:hAnsi="Times New Roman" w:cs="Times New Roman"/>
          </w:rPr>
          <w:t>jobs@throughthesedoors.org</w:t>
        </w:r>
      </w:hyperlink>
      <w:r w:rsidR="001E459F">
        <w:rPr>
          <w:rFonts w:ascii="Times New Roman" w:hAnsi="Times New Roman" w:cs="Times New Roman"/>
        </w:rPr>
        <w:t xml:space="preserve"> by December 6</w:t>
      </w:r>
      <w:r w:rsidR="009E2DCC">
        <w:rPr>
          <w:rFonts w:ascii="Times New Roman" w:hAnsi="Times New Roman" w:cs="Times New Roman"/>
        </w:rPr>
        <w:t>, 2019 at 5:00pm.</w:t>
      </w:r>
    </w:p>
    <w:p w:rsidR="003E5B48" w:rsidRPr="00337119" w:rsidRDefault="003E5B48" w:rsidP="00337119">
      <w:pPr>
        <w:contextualSpacing/>
        <w:rPr>
          <w:rFonts w:ascii="Times New Roman" w:hAnsi="Times New Roman" w:cs="Times New Roman"/>
        </w:rPr>
      </w:pPr>
    </w:p>
    <w:p w:rsidR="000660BE" w:rsidRPr="003E5B48" w:rsidRDefault="00337119" w:rsidP="003E5B48">
      <w:pPr>
        <w:rPr>
          <w:rFonts w:ascii="Times New Roman" w:hAnsi="Times New Roman" w:cs="Times New Roman"/>
          <w:i/>
          <w:sz w:val="20"/>
          <w:szCs w:val="20"/>
        </w:rPr>
      </w:pPr>
      <w:r w:rsidRPr="003E5B48">
        <w:rPr>
          <w:rFonts w:ascii="Times New Roman" w:hAnsi="Times New Roman" w:cs="Times New Roman"/>
          <w:i/>
          <w:sz w:val="20"/>
          <w:szCs w:val="20"/>
        </w:rPr>
        <w:t>All qualified applicants shall receive consideration for employment without regard to religious creed, race, color, age, gender, national origin, ancestry, physical or mental disability, or sexual ori</w:t>
      </w:r>
      <w:r w:rsidR="00044940">
        <w:rPr>
          <w:rFonts w:ascii="Times New Roman" w:hAnsi="Times New Roman" w:cs="Times New Roman"/>
          <w:i/>
          <w:sz w:val="20"/>
          <w:szCs w:val="20"/>
        </w:rPr>
        <w:t>entation. Through These Doors</w:t>
      </w:r>
      <w:r w:rsidRPr="003E5B48">
        <w:rPr>
          <w:rFonts w:ascii="Times New Roman" w:hAnsi="Times New Roman" w:cs="Times New Roman"/>
          <w:i/>
          <w:sz w:val="20"/>
          <w:szCs w:val="20"/>
        </w:rPr>
        <w:t xml:space="preserve"> is a nonprofit organization which receives funding from Maine DHHS, MaineHousing, local United Ways, Cumberland County, and your generous donations.</w:t>
      </w:r>
    </w:p>
    <w:sectPr w:rsidR="000660BE" w:rsidRPr="003E5B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C3" w:rsidRDefault="001B36C3" w:rsidP="00044940">
      <w:pPr>
        <w:spacing w:after="0" w:line="240" w:lineRule="auto"/>
      </w:pPr>
      <w:r>
        <w:separator/>
      </w:r>
    </w:p>
  </w:endnote>
  <w:endnote w:type="continuationSeparator" w:id="0">
    <w:p w:rsidR="001B36C3" w:rsidRDefault="001B36C3" w:rsidP="0004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C3" w:rsidRDefault="001B36C3" w:rsidP="00044940">
      <w:pPr>
        <w:spacing w:after="0" w:line="240" w:lineRule="auto"/>
      </w:pPr>
      <w:r>
        <w:separator/>
      </w:r>
    </w:p>
  </w:footnote>
  <w:footnote w:type="continuationSeparator" w:id="0">
    <w:p w:rsidR="001B36C3" w:rsidRDefault="001B36C3" w:rsidP="00044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40" w:rsidRDefault="00044940">
    <w:pPr>
      <w:pStyle w:val="Header"/>
    </w:pPr>
    <w:r w:rsidRPr="009E3EAA">
      <w:rPr>
        <w:noProof/>
      </w:rPr>
      <w:drawing>
        <wp:inline distT="0" distB="0" distL="0" distR="0" wp14:anchorId="0811DA33" wp14:editId="2FEC79BF">
          <wp:extent cx="1990725" cy="995363"/>
          <wp:effectExtent l="0" t="0" r="0" b="0"/>
          <wp:docPr id="1" name="Picture 1" descr="C:\Users\Jenny Stasio\Desktop\T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y Stasio\Desktop\TT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818" cy="10029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709"/>
    <w:multiLevelType w:val="hybridMultilevel"/>
    <w:tmpl w:val="580A09D2"/>
    <w:lvl w:ilvl="0" w:tplc="E39A18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766772"/>
    <w:multiLevelType w:val="hybridMultilevel"/>
    <w:tmpl w:val="BC9A18A6"/>
    <w:lvl w:ilvl="0" w:tplc="7ADA65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F227A"/>
    <w:multiLevelType w:val="hybridMultilevel"/>
    <w:tmpl w:val="247877EC"/>
    <w:lvl w:ilvl="0" w:tplc="8020D2FC">
      <w:start w:val="1"/>
      <w:numFmt w:val="upperRoman"/>
      <w:pStyle w:val="Heading3"/>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D43786"/>
    <w:multiLevelType w:val="hybridMultilevel"/>
    <w:tmpl w:val="ABE87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132FD"/>
    <w:multiLevelType w:val="hybridMultilevel"/>
    <w:tmpl w:val="8B2ECC86"/>
    <w:lvl w:ilvl="0" w:tplc="A6A6B67E">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E21AD2"/>
    <w:multiLevelType w:val="hybridMultilevel"/>
    <w:tmpl w:val="3ADA1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156DE"/>
    <w:multiLevelType w:val="hybridMultilevel"/>
    <w:tmpl w:val="0ABC2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5225A"/>
    <w:multiLevelType w:val="hybridMultilevel"/>
    <w:tmpl w:val="0D34E12C"/>
    <w:lvl w:ilvl="0" w:tplc="7ADA65E6">
      <w:start w:val="1"/>
      <w:numFmt w:val="lowerLetter"/>
      <w:lvlText w:val="%1."/>
      <w:lvlJc w:val="left"/>
      <w:pPr>
        <w:tabs>
          <w:tab w:val="num" w:pos="1080"/>
        </w:tabs>
        <w:ind w:left="1080" w:hanging="360"/>
      </w:pPr>
      <w:rPr>
        <w:rFonts w:hint="default"/>
      </w:rPr>
    </w:lvl>
    <w:lvl w:ilvl="1" w:tplc="0516965C">
      <w:start w:val="2"/>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B5663AB"/>
    <w:multiLevelType w:val="hybridMultilevel"/>
    <w:tmpl w:val="368C1560"/>
    <w:lvl w:ilvl="0" w:tplc="6B2A8802">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8965E9"/>
    <w:multiLevelType w:val="hybridMultilevel"/>
    <w:tmpl w:val="13FC3008"/>
    <w:lvl w:ilvl="0" w:tplc="D152C00C">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3784C9D"/>
    <w:multiLevelType w:val="hybridMultilevel"/>
    <w:tmpl w:val="7D8AA46A"/>
    <w:lvl w:ilvl="0" w:tplc="C1741D6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4EC7F94"/>
    <w:multiLevelType w:val="hybridMultilevel"/>
    <w:tmpl w:val="BE487B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631B2"/>
    <w:multiLevelType w:val="hybridMultilevel"/>
    <w:tmpl w:val="507CFFAA"/>
    <w:lvl w:ilvl="0" w:tplc="7ADA65E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0"/>
  </w:num>
  <w:num w:numId="4">
    <w:abstractNumId w:val="8"/>
  </w:num>
  <w:num w:numId="5">
    <w:abstractNumId w:val="7"/>
  </w:num>
  <w:num w:numId="6">
    <w:abstractNumId w:val="12"/>
  </w:num>
  <w:num w:numId="7">
    <w:abstractNumId w:val="9"/>
  </w:num>
  <w:num w:numId="8">
    <w:abstractNumId w:val="1"/>
  </w:num>
  <w:num w:numId="9">
    <w:abstractNumId w:val="4"/>
  </w:num>
  <w:num w:numId="10">
    <w:abstractNumId w:val="2"/>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BE"/>
    <w:rsid w:val="00044940"/>
    <w:rsid w:val="000660BE"/>
    <w:rsid w:val="000B60F2"/>
    <w:rsid w:val="001772FA"/>
    <w:rsid w:val="001B36C3"/>
    <w:rsid w:val="001B4D8A"/>
    <w:rsid w:val="001D7CFD"/>
    <w:rsid w:val="001E459F"/>
    <w:rsid w:val="00257A25"/>
    <w:rsid w:val="002F7EB9"/>
    <w:rsid w:val="00337119"/>
    <w:rsid w:val="00367C5D"/>
    <w:rsid w:val="003830D3"/>
    <w:rsid w:val="003C1321"/>
    <w:rsid w:val="003E5B48"/>
    <w:rsid w:val="004B66D4"/>
    <w:rsid w:val="004D1B89"/>
    <w:rsid w:val="005F1F5B"/>
    <w:rsid w:val="006A4094"/>
    <w:rsid w:val="006C63C1"/>
    <w:rsid w:val="00745488"/>
    <w:rsid w:val="007747AE"/>
    <w:rsid w:val="00812E10"/>
    <w:rsid w:val="00892C0C"/>
    <w:rsid w:val="00983CC8"/>
    <w:rsid w:val="009E2DCC"/>
    <w:rsid w:val="00A31D90"/>
    <w:rsid w:val="00C404BC"/>
    <w:rsid w:val="00C81795"/>
    <w:rsid w:val="00CF50D0"/>
    <w:rsid w:val="00DE1E81"/>
    <w:rsid w:val="00E02F0C"/>
    <w:rsid w:val="00E21793"/>
    <w:rsid w:val="00E95446"/>
    <w:rsid w:val="00ED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11509-5A31-4DA7-8FB7-6E1CAC22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60BE"/>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1E45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0BE"/>
    <w:pPr>
      <w:spacing w:after="0" w:line="240" w:lineRule="auto"/>
      <w:ind w:left="720"/>
      <w:contextualSpacing/>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660B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660B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660BE"/>
    <w:rPr>
      <w:rFonts w:ascii="Times New Roman" w:eastAsia="Times New Roman" w:hAnsi="Times New Roman" w:cs="Times New Roman"/>
      <w:b/>
      <w:bCs/>
      <w:sz w:val="24"/>
      <w:szCs w:val="24"/>
    </w:rPr>
  </w:style>
  <w:style w:type="character" w:styleId="Emphasis">
    <w:name w:val="Emphasis"/>
    <w:basedOn w:val="DefaultParagraphFont"/>
    <w:uiPriority w:val="20"/>
    <w:qFormat/>
    <w:rsid w:val="000660BE"/>
    <w:rPr>
      <w:i/>
      <w:iCs/>
    </w:rPr>
  </w:style>
  <w:style w:type="paragraph" w:styleId="NormalWeb">
    <w:name w:val="Normal (Web)"/>
    <w:basedOn w:val="Normal"/>
    <w:uiPriority w:val="99"/>
    <w:semiHidden/>
    <w:unhideWhenUsed/>
    <w:rsid w:val="000660BE"/>
    <w:pPr>
      <w:spacing w:after="0" w:line="240" w:lineRule="auto"/>
    </w:pPr>
    <w:rPr>
      <w:rFonts w:ascii="Times New Roman" w:eastAsia="Calibri" w:hAnsi="Times New Roman" w:cs="Times New Roman"/>
      <w:sz w:val="24"/>
      <w:szCs w:val="24"/>
    </w:rPr>
  </w:style>
  <w:style w:type="character" w:styleId="Hyperlink">
    <w:name w:val="Hyperlink"/>
    <w:basedOn w:val="DefaultParagraphFont"/>
    <w:semiHidden/>
    <w:rsid w:val="00337119"/>
    <w:rPr>
      <w:color w:val="0000FF"/>
      <w:u w:val="single"/>
    </w:rPr>
  </w:style>
  <w:style w:type="paragraph" w:styleId="Header">
    <w:name w:val="header"/>
    <w:basedOn w:val="Normal"/>
    <w:link w:val="HeaderChar"/>
    <w:uiPriority w:val="99"/>
    <w:unhideWhenUsed/>
    <w:rsid w:val="0004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940"/>
  </w:style>
  <w:style w:type="paragraph" w:styleId="Footer">
    <w:name w:val="footer"/>
    <w:basedOn w:val="Normal"/>
    <w:link w:val="FooterChar"/>
    <w:uiPriority w:val="99"/>
    <w:unhideWhenUsed/>
    <w:rsid w:val="0004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940"/>
  </w:style>
  <w:style w:type="character" w:customStyle="1" w:styleId="Heading3Char">
    <w:name w:val="Heading 3 Char"/>
    <w:basedOn w:val="DefaultParagraphFont"/>
    <w:link w:val="Heading3"/>
    <w:uiPriority w:val="9"/>
    <w:semiHidden/>
    <w:rsid w:val="001E459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throughthesedoo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dc:creator>
  <cp:keywords/>
  <dc:description/>
  <cp:lastModifiedBy>Jenny Stasio</cp:lastModifiedBy>
  <cp:revision>2</cp:revision>
  <dcterms:created xsi:type="dcterms:W3CDTF">2019-11-20T02:37:00Z</dcterms:created>
  <dcterms:modified xsi:type="dcterms:W3CDTF">2019-11-20T02:37:00Z</dcterms:modified>
</cp:coreProperties>
</file>